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F3F" w:rsidRDefault="004E1F3F" w:rsidP="004E1F3F">
      <w:pPr>
        <w:pStyle w:val="1"/>
        <w:spacing w:before="240" w:after="120"/>
        <w:ind w:left="792" w:hanging="360"/>
        <w:jc w:val="both"/>
        <w:rPr>
          <w:rFonts w:ascii="Times New Roman" w:eastAsia="Times New Roman" w:hAnsi="Times New Roman"/>
          <w:b/>
          <w:bCs/>
          <w:color w:val="548DD4"/>
          <w:kern w:val="36"/>
          <w:lang w:eastAsia="x-none"/>
        </w:rPr>
      </w:pPr>
      <w:r>
        <w:rPr>
          <w:rFonts w:ascii="Times New Roman" w:eastAsia="Times New Roman" w:hAnsi="Times New Roman"/>
          <w:b/>
          <w:bCs/>
          <w:color w:val="548DD4"/>
          <w:kern w:val="36"/>
          <w:lang w:eastAsia="x-none"/>
        </w:rPr>
        <w:t xml:space="preserve">ОБРАЗЕЦ ПИСЬМА </w:t>
      </w:r>
      <w:proofErr w:type="gramStart"/>
      <w:r>
        <w:rPr>
          <w:rFonts w:ascii="Times New Roman" w:eastAsia="Times New Roman" w:hAnsi="Times New Roman"/>
          <w:b/>
          <w:bCs/>
          <w:color w:val="548DD4"/>
          <w:kern w:val="36"/>
          <w:lang w:eastAsia="x-none"/>
        </w:rPr>
        <w:t>ОБ  ОТСУТСТВИИ</w:t>
      </w:r>
      <w:proofErr w:type="gramEnd"/>
      <w:r>
        <w:rPr>
          <w:rFonts w:ascii="Times New Roman" w:eastAsia="Times New Roman" w:hAnsi="Times New Roman"/>
          <w:b/>
          <w:bCs/>
          <w:color w:val="548DD4"/>
          <w:kern w:val="36"/>
          <w:lang w:eastAsia="x-none"/>
        </w:rPr>
        <w:t xml:space="preserve"> ЗАДОЖЕННОСТИ ПЕРЕД ПАО «РОСТЕЛЕКОМ».</w:t>
      </w:r>
    </w:p>
    <w:p w:rsidR="004E1F3F" w:rsidRDefault="004E1F3F" w:rsidP="004E1F3F">
      <w:pPr>
        <w:rPr>
          <w:rFonts w:ascii="Times New Roman" w:hAnsi="Times New Roman" w:cs="Times New Roman"/>
          <w:lang w:eastAsia="x-none"/>
        </w:rPr>
      </w:pPr>
    </w:p>
    <w:p w:rsidR="004E1F3F" w:rsidRDefault="004E1F3F" w:rsidP="004E1F3F">
      <w:pPr>
        <w:rPr>
          <w:lang w:eastAsia="ru-RU"/>
        </w:rPr>
      </w:pPr>
      <w:r>
        <w:t>Оформить на бланке Участника</w:t>
      </w:r>
      <w:r>
        <w:br/>
        <w:t>с указанием даты и исходящего номера</w:t>
      </w:r>
    </w:p>
    <w:p w:rsidR="004E1F3F" w:rsidRDefault="004E1F3F" w:rsidP="004E1F3F">
      <w:pPr>
        <w:rPr>
          <w:lang w:eastAsia="x-none"/>
        </w:rPr>
      </w:pPr>
    </w:p>
    <w:p w:rsidR="004E1F3F" w:rsidRDefault="004E1F3F" w:rsidP="004E1F3F">
      <w:pPr>
        <w:jc w:val="right"/>
        <w:rPr>
          <w:lang w:eastAsia="ru-RU"/>
        </w:rPr>
      </w:pPr>
      <w:r>
        <w:t xml:space="preserve">Публичное акционерное общество </w:t>
      </w:r>
    </w:p>
    <w:p w:rsidR="004E1F3F" w:rsidRDefault="004E1F3F" w:rsidP="004E1F3F">
      <w:pPr>
        <w:jc w:val="right"/>
      </w:pPr>
      <w:r>
        <w:t> «Ростелеком» (ПАО «Ростелеком»)</w:t>
      </w:r>
    </w:p>
    <w:p w:rsidR="004E1F3F" w:rsidRDefault="004E1F3F" w:rsidP="004E1F3F">
      <w:pPr>
        <w:rPr>
          <w:lang w:eastAsia="x-none"/>
        </w:rPr>
      </w:pPr>
    </w:p>
    <w:p w:rsidR="004E1F3F" w:rsidRDefault="004E1F3F" w:rsidP="004E1F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1F3F" w:rsidRDefault="004E1F3F" w:rsidP="004E1F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__________                                                                             "__"___________ ____ г.</w:t>
      </w:r>
    </w:p>
    <w:p w:rsidR="004E1F3F" w:rsidRDefault="004E1F3F" w:rsidP="004E1F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E1F3F" w:rsidRDefault="004E1F3F" w:rsidP="004E1F3F">
      <w:pPr>
        <w:pStyle w:val="a3"/>
        <w:numPr>
          <w:ilvl w:val="2"/>
          <w:numId w:val="1"/>
        </w:numPr>
        <w:spacing w:line="276" w:lineRule="auto"/>
        <w:ind w:firstLine="709"/>
        <w:jc w:val="both"/>
        <w:rPr>
          <w:color w:val="000000"/>
        </w:rPr>
      </w:pPr>
    </w:p>
    <w:p w:rsidR="004E1F3F" w:rsidRDefault="004E1F3F" w:rsidP="004E1F3F">
      <w:pPr>
        <w:pStyle w:val="a3"/>
        <w:numPr>
          <w:ilvl w:val="2"/>
          <w:numId w:val="1"/>
        </w:numPr>
        <w:spacing w:line="276" w:lineRule="auto"/>
        <w:ind w:firstLine="709"/>
        <w:jc w:val="both"/>
        <w:rPr>
          <w:color w:val="000000"/>
        </w:rPr>
      </w:pPr>
    </w:p>
    <w:p w:rsidR="004E1F3F" w:rsidRDefault="004E1F3F" w:rsidP="004E1F3F">
      <w:pPr>
        <w:spacing w:line="360" w:lineRule="auto"/>
        <w:ind w:left="360" w:firstLine="774"/>
        <w:jc w:val="both"/>
      </w:pPr>
      <w:r>
        <w:rPr>
          <w:color w:val="000000"/>
        </w:rPr>
        <w:t xml:space="preserve">Настоящим письмом подтверждаем отсутствие у </w:t>
      </w:r>
      <w:r>
        <w:rPr>
          <w:i/>
          <w:iCs/>
          <w:color w:val="000000"/>
          <w:u w:val="single"/>
        </w:rPr>
        <w:t>(указать наименование участник)</w:t>
      </w:r>
      <w:r>
        <w:rPr>
          <w:color w:val="000000"/>
        </w:rPr>
        <w:t xml:space="preserve"> (у его аффилированных лиц) просрочки исполнения обязательств, возникших из договоров, заключенных с ПАО «Ростелеком», или в связи с их исполнением, в том числе обязательств, возникших перед ПАО «Ростелеком» в связи с причинением ущерба имуществу ПАО «Ростелеком» или третьих лиц, за последние 5 (пять) лет до даты опубликования Документации о проведении процедуры Открытого аукциона (</w:t>
      </w:r>
      <w:r>
        <w:rPr>
          <w:i/>
          <w:iCs/>
          <w:color w:val="000000"/>
        </w:rPr>
        <w:t>указать наименование процедуры</w:t>
      </w:r>
      <w:r>
        <w:rPr>
          <w:color w:val="000000"/>
        </w:rPr>
        <w:t>). Просрочкой признается нарушение срока исполнения любого из указанных выше обязательств, на срок свыше 7 (семи) календарных дней.</w:t>
      </w:r>
    </w:p>
    <w:p w:rsidR="004E1F3F" w:rsidRDefault="004E1F3F" w:rsidP="004E1F3F">
      <w:pPr>
        <w:spacing w:before="200" w:line="360" w:lineRule="auto"/>
        <w:jc w:val="both"/>
        <w:rPr>
          <w:sz w:val="26"/>
          <w:szCs w:val="26"/>
        </w:rPr>
      </w:pPr>
    </w:p>
    <w:p w:rsidR="004E1F3F" w:rsidRDefault="004E1F3F" w:rsidP="004E1F3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E1F3F" w:rsidRDefault="004E1F3F" w:rsidP="004E1F3F">
      <w:pPr>
        <w:rPr>
          <w:rFonts w:ascii="Times New Roman" w:hAnsi="Times New Roman" w:cs="Times New Roman"/>
          <w:sz w:val="24"/>
          <w:szCs w:val="24"/>
        </w:rPr>
      </w:pPr>
      <w:r>
        <w:t xml:space="preserve">Руководитель участника </w:t>
      </w:r>
    </w:p>
    <w:p w:rsidR="004E1F3F" w:rsidRDefault="004E1F3F" w:rsidP="004E1F3F">
      <w:r>
        <w:t xml:space="preserve">(или уполномоченный </w:t>
      </w:r>
      <w:proofErr w:type="gramStart"/>
      <w:r>
        <w:t>представитель)   </w:t>
      </w:r>
      <w:proofErr w:type="gramEnd"/>
      <w:r>
        <w:t>                                                         _____                   _________ (Ф.И.О.)</w:t>
      </w:r>
    </w:p>
    <w:p w:rsidR="004E1F3F" w:rsidRDefault="004E1F3F" w:rsidP="004E1F3F">
      <w:pPr>
        <w:rPr>
          <w:sz w:val="20"/>
          <w:szCs w:val="20"/>
        </w:rPr>
      </w:pPr>
      <w:r>
        <w:t>                                                                                                                                         </w:t>
      </w:r>
      <w:r>
        <w:rPr>
          <w:sz w:val="20"/>
          <w:szCs w:val="20"/>
        </w:rPr>
        <w:t>(подпись)</w:t>
      </w:r>
    </w:p>
    <w:p w:rsidR="004E1F3F" w:rsidRDefault="004E1F3F" w:rsidP="004E1F3F">
      <w:pPr>
        <w:ind w:firstLine="709"/>
        <w:jc w:val="both"/>
        <w:rPr>
          <w:sz w:val="26"/>
          <w:szCs w:val="26"/>
        </w:rPr>
      </w:pPr>
      <w:r>
        <w:t>М.П.</w:t>
      </w:r>
      <w:r>
        <w:rPr>
          <w:sz w:val="20"/>
          <w:szCs w:val="20"/>
        </w:rPr>
        <w:t xml:space="preserve"> (при наличии печати)</w:t>
      </w:r>
    </w:p>
    <w:p w:rsidR="004E1F3F" w:rsidRDefault="004E1F3F" w:rsidP="004E1F3F">
      <w:pPr>
        <w:rPr>
          <w:sz w:val="26"/>
          <w:szCs w:val="26"/>
        </w:rPr>
      </w:pPr>
      <w:r>
        <w:rPr>
          <w:sz w:val="26"/>
          <w:szCs w:val="26"/>
        </w:rPr>
        <w:t>Исп.</w:t>
      </w:r>
    </w:p>
    <w:p w:rsidR="004E1F3F" w:rsidRDefault="004E1F3F" w:rsidP="004E1F3F">
      <w:pPr>
        <w:rPr>
          <w:sz w:val="26"/>
          <w:szCs w:val="26"/>
        </w:rPr>
      </w:pPr>
      <w:r>
        <w:rPr>
          <w:sz w:val="26"/>
          <w:szCs w:val="26"/>
        </w:rPr>
        <w:t>Тел.</w:t>
      </w:r>
    </w:p>
    <w:p w:rsidR="004E1F3F" w:rsidRDefault="004E1F3F" w:rsidP="004E1F3F"/>
    <w:p w:rsidR="0041764F" w:rsidRDefault="004E1F3F">
      <w:bookmarkStart w:id="0" w:name="_GoBack"/>
      <w:bookmarkEnd w:id="0"/>
    </w:p>
    <w:sectPr w:rsidR="00417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21444"/>
    <w:multiLevelType w:val="hybridMultilevel"/>
    <w:tmpl w:val="586EFF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F3F"/>
    <w:rsid w:val="000564AC"/>
    <w:rsid w:val="004E1F3F"/>
    <w:rsid w:val="00FA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3C73B-BF2A-4A2A-AEC2-D49BF1FE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F3F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link w:val="10"/>
    <w:uiPriority w:val="9"/>
    <w:qFormat/>
    <w:rsid w:val="004E1F3F"/>
    <w:pPr>
      <w:keepNext/>
      <w:spacing w:before="480"/>
      <w:outlineLvl w:val="0"/>
    </w:pPr>
    <w:rPr>
      <w:rFonts w:ascii="Cambria" w:hAnsi="Cambria" w:cs="Times New Roman"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4E1F3F"/>
    <w:rPr>
      <w:rFonts w:ascii="Cambria" w:hAnsi="Cambria" w:cs="Times New Roman"/>
      <w:color w:val="365F91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E1F3F"/>
    <w:rPr>
      <w:rFonts w:ascii="Times New Roman" w:hAnsi="Times New Roman" w:cs="Times New Roman"/>
      <w:i/>
      <w:iCs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E1F3F"/>
    <w:rPr>
      <w:rFonts w:ascii="Times New Roman" w:hAnsi="Times New Roman" w:cs="Times New Roman"/>
      <w:i/>
      <w:iCs/>
      <w:sz w:val="26"/>
      <w:szCs w:val="26"/>
      <w:lang w:eastAsia="ru-RU"/>
    </w:rPr>
  </w:style>
  <w:style w:type="paragraph" w:customStyle="1" w:styleId="ConsPlusNormal">
    <w:name w:val="ConsPlusNormal"/>
    <w:basedOn w:val="a"/>
    <w:rsid w:val="004E1F3F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4E1F3F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8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Сиволобова Светлана Евгеньевна</dc:creator>
  <cp:keywords/>
  <dc:description/>
  <cp:lastModifiedBy>Сиволобова Светлана Евгеньевна</cp:lastModifiedBy>
  <cp:revision>1</cp:revision>
  <dcterms:created xsi:type="dcterms:W3CDTF">2022-07-11T21:36:00Z</dcterms:created>
  <dcterms:modified xsi:type="dcterms:W3CDTF">2022-07-11T21:37:00Z</dcterms:modified>
</cp:coreProperties>
</file>